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8BAC2" w14:textId="77777777" w:rsidR="00B650DC" w:rsidRDefault="0069334F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6D816FDA" w14:textId="77777777" w:rsidR="00B650DC" w:rsidRDefault="0069334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9ACF40F" w14:textId="77777777" w:rsidR="00B650DC" w:rsidRDefault="0069334F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1B1BB2A7" w14:textId="77777777" w:rsidR="00B650DC" w:rsidRDefault="00B650D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B650DC" w14:paraId="31434141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3EC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118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改善办学条件-房屋租赁-新媒体基地校区宿舍楼房屋租赁</w:t>
            </w:r>
          </w:p>
        </w:tc>
      </w:tr>
      <w:tr w:rsidR="00B650DC" w14:paraId="2365C8AC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27B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F6DCD" w14:textId="77777777" w:rsidR="00B650DC" w:rsidRDefault="006933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0E8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9F64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北京市新媒体技师学院</w:t>
            </w:r>
          </w:p>
        </w:tc>
      </w:tr>
      <w:tr w:rsidR="00B650DC" w14:paraId="1902DFDE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466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8AD2F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eastAsia="仿宋_GB2312" w:hint="eastAsia"/>
                <w:sz w:val="18"/>
                <w:szCs w:val="18"/>
              </w:rPr>
              <w:t>梁冰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8DBE2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857F4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69239155</w:t>
            </w:r>
          </w:p>
        </w:tc>
      </w:tr>
      <w:tr w:rsidR="00B650DC" w14:paraId="1308C466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1248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73F10455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2938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9F208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946E89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95E2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E6405AD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7A03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467BFD3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6C982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D617C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A30C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650DC" w14:paraId="22083D38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4A01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AF71B" w14:textId="77777777" w:rsidR="00B650DC" w:rsidRDefault="006933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6B27C" w14:textId="15D2A274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189．07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9F333" w14:textId="4F50366D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189．07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AF30" w14:textId="11CF1042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189．07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9F1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87A0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CA6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650DC" w14:paraId="651D4359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8CC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86093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47DD8C5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1D097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BEE39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D17B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72E2E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37408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F7CD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50DC" w14:paraId="27FAED7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FF0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7C58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18FA1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FE72F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4CBCB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AFCCB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CD9D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CE005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50DC" w14:paraId="1FB79E00" w14:textId="77777777">
        <w:trPr>
          <w:trHeight w:hRule="exact" w:val="93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E8C8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62D9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04AD5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97B5" w14:textId="197C43A8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189．07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DBC9" w14:textId="56A2AB72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189．07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907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665E0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EF5C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650DC" w14:paraId="1993B520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1D38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EE887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4E33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650DC" w14:paraId="3B37B092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41C0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344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技能取证通过率90%，就业率95%。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2CE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技能取证通过率达到90%以上，就业率达到95%以上。</w:t>
            </w:r>
          </w:p>
        </w:tc>
      </w:tr>
      <w:tr w:rsidR="00B650DC" w14:paraId="39FFA61E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9C0A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07D82505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0A10EE30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468E51D9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C454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A3D5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E9A3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E217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6A057F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B3668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6431CE9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C40D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0368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DA112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B1905C7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B650DC" w14:paraId="4ED3AB17" w14:textId="77777777">
        <w:trPr>
          <w:trHeight w:hRule="exact" w:val="12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C6F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E88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6FF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F4B3" w14:textId="77777777" w:rsidR="00B650DC" w:rsidRDefault="006933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指标1：租入建筑面积为3108平方米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66A0B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租入建筑面积为3108平方米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EFADF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租入3108平米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EC7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841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051EC" w14:textId="77777777" w:rsidR="00B650DC" w:rsidRDefault="00B650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DC" w14:paraId="6314D253" w14:textId="77777777">
        <w:trPr>
          <w:trHeight w:hRule="exact" w:val="117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2213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ED0B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BD67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4DC60" w14:textId="77777777" w:rsidR="00B650DC" w:rsidRDefault="006933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指标1：2021年9月前一次性支付年租金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74569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9月前一次性支付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B4C6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10月份支付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CB6D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D09E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03D4" w14:textId="77777777" w:rsidR="00B650DC" w:rsidRDefault="006933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追加项目，10月才批复。</w:t>
            </w:r>
          </w:p>
        </w:tc>
      </w:tr>
      <w:tr w:rsidR="00B650DC" w14:paraId="5B67E927" w14:textId="77777777" w:rsidTr="003647EC">
        <w:trPr>
          <w:trHeight w:hRule="exact" w:val="12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A1D6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650F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D3E1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A00" w14:textId="77777777" w:rsidR="00B650DC" w:rsidRDefault="006933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1890700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5F4FB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项目支出不超过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1890700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元。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1912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预算范围内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CA37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4716D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04D72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650DC" w14:paraId="20DCC23B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47F0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67F55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F9BBF" w14:textId="77777777" w:rsidR="00B650DC" w:rsidRDefault="006933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6CD3F" w14:textId="77777777" w:rsidR="00B650DC" w:rsidRDefault="00B650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0140AD4" w14:textId="77777777" w:rsidR="00B650DC" w:rsidRDefault="00B650DC">
      <w:pPr>
        <w:rPr>
          <w:rFonts w:ascii="仿宋_GB2312" w:eastAsia="仿宋_GB2312"/>
          <w:vanish/>
          <w:sz w:val="32"/>
          <w:szCs w:val="32"/>
        </w:rPr>
      </w:pPr>
    </w:p>
    <w:p w14:paraId="2BF0461A" w14:textId="77777777" w:rsidR="00B650DC" w:rsidRDefault="00B650D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BBE1A2E" w14:textId="77777777" w:rsidR="00B650DC" w:rsidRDefault="0069334F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06FF1C2C" w14:textId="77777777" w:rsidR="00B650DC" w:rsidRDefault="0069334F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03E88613" w14:textId="77777777" w:rsidR="00B650DC" w:rsidRDefault="0069334F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A6C4253" w14:textId="77777777" w:rsidR="00B650DC" w:rsidRDefault="0069334F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76391F33" w14:textId="77777777" w:rsidR="00B650DC" w:rsidRDefault="0069334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B650DC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086ED873" w14:textId="77777777" w:rsidR="00B650DC" w:rsidRDefault="00B650DC"/>
    <w:sectPr w:rsidR="00B650DC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3630B" w14:textId="77777777" w:rsidR="00CF7E17" w:rsidRDefault="0069334F">
      <w:r>
        <w:separator/>
      </w:r>
    </w:p>
  </w:endnote>
  <w:endnote w:type="continuationSeparator" w:id="0">
    <w:p w14:paraId="27B821EF" w14:textId="77777777" w:rsidR="00CF7E17" w:rsidRDefault="00693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9925" w14:textId="77777777" w:rsidR="00B650DC" w:rsidRDefault="0069334F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0B7A03A6" w14:textId="77777777" w:rsidR="00B650DC" w:rsidRDefault="00B650D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EBBC" w14:textId="77777777" w:rsidR="00B650DC" w:rsidRDefault="0069334F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FF7176" wp14:editId="17B0978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C1513" w14:textId="77777777" w:rsidR="00B650DC" w:rsidRDefault="0069334F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F71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0EC1513" w14:textId="77777777" w:rsidR="00B650DC" w:rsidRDefault="0069334F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0B2885B" w14:textId="77777777" w:rsidR="00B650DC" w:rsidRDefault="00B650D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434F7" w14:textId="77777777" w:rsidR="00B650DC" w:rsidRDefault="0069334F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B10F52" wp14:editId="5FA5A65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AA2937" w14:textId="77777777" w:rsidR="00B650DC" w:rsidRDefault="0069334F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B10F52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67AA2937" w14:textId="77777777" w:rsidR="00B650DC" w:rsidRDefault="0069334F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66A0CCA8" w14:textId="77777777" w:rsidR="00B650DC" w:rsidRDefault="00B650D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25D11" w14:textId="77777777" w:rsidR="00CF7E17" w:rsidRDefault="0069334F">
      <w:r>
        <w:separator/>
      </w:r>
    </w:p>
  </w:footnote>
  <w:footnote w:type="continuationSeparator" w:id="0">
    <w:p w14:paraId="35F95AC8" w14:textId="77777777" w:rsidR="00CF7E17" w:rsidRDefault="006933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3647EC"/>
    <w:rsid w:val="0069334F"/>
    <w:rsid w:val="00B650DC"/>
    <w:rsid w:val="00CF7E17"/>
    <w:rsid w:val="03E07326"/>
    <w:rsid w:val="21345433"/>
    <w:rsid w:val="231A0985"/>
    <w:rsid w:val="2E005FB2"/>
    <w:rsid w:val="37173543"/>
    <w:rsid w:val="3FF76880"/>
    <w:rsid w:val="445F79B6"/>
    <w:rsid w:val="50C57353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71D19E"/>
  <w15:docId w15:val="{E02D82A1-A69B-4627-86E3-CB493356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3</cp:revision>
  <cp:lastPrinted>2022-03-24T10:01:00Z</cp:lastPrinted>
  <dcterms:created xsi:type="dcterms:W3CDTF">2022-03-10T03:16:00Z</dcterms:created>
  <dcterms:modified xsi:type="dcterms:W3CDTF">2022-05-20T10:21:00Z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2052-11.1.0.11188</vt:lpwstr>
  </property>
  <property fmtid="{D5CDD505-2E9C-101B-9397-08002B2CF9AE}" pid="3" name="ICV">
    <vt:lpwstr>FEBFAB1C498E481180BEE4EB2CDE3A65</vt:lpwstr>
  </property>
</Properties>
</file>